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8D9DD">
      <w:pPr>
        <w:jc w:val="left"/>
        <w:rPr>
          <w:rFonts w:hint="eastAsia" w:ascii="Times New Roman" w:hAnsi="Times New Roman" w:eastAsia="宋体" w:cs="Times New Roman"/>
          <w:b/>
          <w:sz w:val="28"/>
          <w:lang w:val="en-US" w:eastAsia="zh-CN"/>
        </w:rPr>
      </w:pPr>
      <w:r>
        <w:rPr>
          <w:rFonts w:hint="default" w:ascii="Times New Roman" w:hAnsi="Times New Roman" w:cs="Times New Roman"/>
          <w:b/>
          <w:sz w:val="28"/>
        </w:rPr>
        <w:t>附件</w:t>
      </w:r>
      <w:r>
        <w:rPr>
          <w:rFonts w:hint="eastAsia" w:ascii="Times New Roman" w:hAnsi="Times New Roman" w:cs="Times New Roman"/>
          <w:b/>
          <w:sz w:val="28"/>
          <w:lang w:val="en-US" w:eastAsia="zh-CN"/>
        </w:rPr>
        <w:t>2</w:t>
      </w:r>
    </w:p>
    <w:p w14:paraId="7ACAADE0">
      <w:pPr>
        <w:jc w:val="center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 w:eastAsia="zh-CN"/>
        </w:rPr>
        <w:t>蝙蝠蛾</w:t>
      </w: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被毛孢</w:t>
      </w:r>
      <w:r>
        <w:rPr>
          <w:rFonts w:hint="default" w:ascii="Times New Roman" w:hAnsi="Times New Roman" w:cs="Times New Roman"/>
          <w:b/>
          <w:sz w:val="28"/>
          <w:szCs w:val="28"/>
          <w:lang w:val="en-US" w:eastAsia="zh-CN"/>
        </w:rPr>
        <w:t>菌</w:t>
      </w:r>
      <w:r>
        <w:rPr>
          <w:rFonts w:hint="default" w:ascii="Times New Roman" w:hAnsi="Times New Roman" w:cs="Times New Roman"/>
          <w:b/>
          <w:sz w:val="28"/>
          <w:szCs w:val="28"/>
        </w:rPr>
        <w:t>样品征集要求</w:t>
      </w:r>
    </w:p>
    <w:p w14:paraId="09A58950">
      <w:pPr>
        <w:pStyle w:val="5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提供贵司生产或使用的</w:t>
      </w:r>
      <w:r>
        <w:rPr>
          <w:rFonts w:hint="default" w:ascii="Times New Roman" w:hAnsi="Times New Roman" w:cs="Times New Roman"/>
          <w:b/>
          <w:bCs/>
          <w:sz w:val="24"/>
          <w:u w:val="single"/>
        </w:rPr>
        <w:t>蝙蝠蛾</w:t>
      </w:r>
      <w:r>
        <w:rPr>
          <w:rFonts w:hint="eastAsia" w:ascii="Times New Roman" w:hAnsi="Times New Roman" w:cs="Times New Roman"/>
          <w:b/>
          <w:bCs/>
          <w:sz w:val="24"/>
          <w:u w:val="single"/>
          <w:lang w:eastAsia="zh-CN"/>
        </w:rPr>
        <w:t>被毛孢</w:t>
      </w:r>
      <w:r>
        <w:rPr>
          <w:rFonts w:hint="default" w:ascii="Times New Roman" w:hAnsi="Times New Roman" w:cs="Times New Roman"/>
          <w:b/>
          <w:bCs/>
          <w:sz w:val="24"/>
          <w:u w:val="single"/>
        </w:rPr>
        <w:t>菌</w:t>
      </w:r>
      <w:r>
        <w:rPr>
          <w:rFonts w:hint="default" w:ascii="Times New Roman" w:hAnsi="Times New Roman" w:cs="Times New Roman"/>
          <w:sz w:val="24"/>
        </w:rPr>
        <w:t>的样品，不同类型规格型号的每类分别至少提供3批次，每批次3份样品，每份样品至少</w:t>
      </w:r>
      <w:r>
        <w:rPr>
          <w:rFonts w:hint="eastAsia" w:ascii="Times New Roman" w:hAnsi="Times New Roman" w:cs="Times New Roman"/>
          <w:sz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lang w:val="en-US" w:eastAsia="zh-CN"/>
        </w:rPr>
        <w:t>00</w:t>
      </w:r>
      <w:r>
        <w:rPr>
          <w:rFonts w:hint="default" w:ascii="Times New Roman" w:hAnsi="Times New Roman" w:cs="Times New Roman"/>
          <w:sz w:val="24"/>
        </w:rPr>
        <w:t xml:space="preserve"> g包装（样品瓶/袋）密封后放入大包装袋</w:t>
      </w:r>
      <w:r>
        <w:rPr>
          <w:rFonts w:hint="eastAsia" w:ascii="Times New Roman" w:hAnsi="Times New Roman" w:cs="Times New Roman"/>
          <w:sz w:val="24"/>
          <w:lang w:eastAsia="zh-CN"/>
        </w:rPr>
        <w:t>。</w:t>
      </w:r>
    </w:p>
    <w:p w14:paraId="1076B0BE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0" w:firstLineChars="0"/>
        <w:textAlignment w:val="auto"/>
        <w:rPr>
          <w:rFonts w:hint="default" w:ascii="Times New Roman" w:hAnsi="Times New Roman" w:cs="Times New Roman"/>
          <w:b/>
          <w:bCs/>
          <w:sz w:val="24"/>
          <w:u w:val="single"/>
        </w:rPr>
      </w:pPr>
      <w:r>
        <w:rPr>
          <w:rFonts w:hint="default" w:ascii="Times New Roman" w:hAnsi="Times New Roman" w:cs="Times New Roman"/>
          <w:b/>
          <w:bCs/>
          <w:sz w:val="24"/>
          <w:u w:val="single"/>
        </w:rPr>
        <w:t>注意：样品信息标签请放于大包装袋内，勿贴于</w:t>
      </w:r>
      <w:bookmarkStart w:id="0" w:name="_Hlk138682447"/>
      <w:r>
        <w:rPr>
          <w:rFonts w:hint="default" w:ascii="Times New Roman" w:hAnsi="Times New Roman" w:cs="Times New Roman"/>
          <w:b/>
          <w:bCs/>
          <w:sz w:val="24"/>
          <w:u w:val="single"/>
        </w:rPr>
        <w:t>样品瓶/袋</w:t>
      </w:r>
      <w:bookmarkEnd w:id="0"/>
      <w:r>
        <w:rPr>
          <w:rFonts w:hint="default" w:ascii="Times New Roman" w:hAnsi="Times New Roman" w:cs="Times New Roman"/>
          <w:b/>
          <w:bCs/>
          <w:sz w:val="24"/>
          <w:u w:val="single"/>
        </w:rPr>
        <w:t>上！样品信息标签至少包含样品名称、生产批号等基本信息，体现的信息应与样品信息表（见下表）一致。</w:t>
      </w:r>
    </w:p>
    <w:p w14:paraId="4DAA98A9">
      <w:pPr>
        <w:pStyle w:val="5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请提供样品随附材料：</w:t>
      </w:r>
    </w:p>
    <w:p w14:paraId="28905812">
      <w:pPr>
        <w:pStyle w:val="5"/>
        <w:numPr>
          <w:ilvl w:val="0"/>
          <w:numId w:val="2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请如实填写样品信息表（见下表）并打印纸版随样品一同寄出，请务必填写正确的企业名称、联系人以及联系电话，以便后续提供行业标准化研究报告，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"mailto:同时需将电子版发送至FFresearch@163.com"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同时需将电子版发送至FFresearch@163.com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；</w:t>
      </w:r>
    </w:p>
    <w:p w14:paraId="3594E101">
      <w:pPr>
        <w:pStyle w:val="5"/>
        <w:numPr>
          <w:ilvl w:val="0"/>
          <w:numId w:val="2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请提供上述相应批次样品的检验报告（自检或外检报告），外检报告至少一份，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"mailto:检验报告请发送电子版至FFresearch@163.com"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检验报告请发送电子版至FFresearch@163.com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。</w:t>
      </w:r>
    </w:p>
    <w:p w14:paraId="58C9774F">
      <w:pPr>
        <w:pStyle w:val="5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上述样品及材料请务必于</w:t>
      </w:r>
      <w:r>
        <w:rPr>
          <w:rFonts w:hint="default" w:ascii="Times New Roman" w:hAnsi="Times New Roman" w:cs="Times New Roman"/>
          <w:b/>
          <w:bCs/>
          <w:sz w:val="24"/>
          <w:u w:val="single"/>
        </w:rPr>
        <w:t>202</w:t>
      </w:r>
      <w:r>
        <w:rPr>
          <w:rFonts w:hint="default" w:ascii="Times New Roman" w:hAnsi="Times New Roman" w:cs="Times New Roman"/>
          <w:b/>
          <w:bCs/>
          <w:sz w:val="24"/>
          <w:u w:val="single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bCs/>
          <w:sz w:val="24"/>
          <w:u w:val="single"/>
        </w:rPr>
        <w:t>年</w:t>
      </w:r>
      <w:r>
        <w:rPr>
          <w:rFonts w:hint="default" w:ascii="Times New Roman" w:hAnsi="Times New Roman" w:cs="Times New Roman"/>
          <w:b/>
          <w:bCs/>
          <w:sz w:val="24"/>
          <w:u w:val="single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bCs/>
          <w:sz w:val="24"/>
          <w:u w:val="single"/>
        </w:rPr>
        <w:t>月</w:t>
      </w:r>
      <w:r>
        <w:rPr>
          <w:rFonts w:hint="eastAsia" w:ascii="Times New Roman" w:hAnsi="Times New Roman" w:cs="Times New Roman"/>
          <w:b/>
          <w:bCs/>
          <w:sz w:val="24"/>
          <w:u w:val="single"/>
          <w:lang w:val="en-US" w:eastAsia="zh-CN"/>
        </w:rPr>
        <w:t>20</w:t>
      </w:r>
      <w:bookmarkStart w:id="1" w:name="_GoBack"/>
      <w:bookmarkEnd w:id="1"/>
      <w:r>
        <w:rPr>
          <w:rFonts w:hint="default" w:ascii="Times New Roman" w:hAnsi="Times New Roman" w:cs="Times New Roman"/>
          <w:b/>
          <w:bCs/>
          <w:sz w:val="24"/>
          <w:u w:val="single"/>
        </w:rPr>
        <w:t>日</w:t>
      </w:r>
      <w:r>
        <w:rPr>
          <w:rFonts w:hint="default" w:ascii="Times New Roman" w:hAnsi="Times New Roman" w:cs="Times New Roman"/>
          <w:sz w:val="24"/>
        </w:rPr>
        <w:t>前寄至收样地址，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"mailto:电子材料发送至FFresearch@163.com"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电子材料发送至邮箱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，如需延期提供样品可提前联系告知收样人。</w:t>
      </w:r>
    </w:p>
    <w:p w14:paraId="3C934BFA">
      <w:pPr>
        <w:pStyle w:val="5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寄送的样品请妥善封装，防止渗漏。样品寄出后需告知收样人（短信或微信）。</w:t>
      </w:r>
    </w:p>
    <w:p w14:paraId="7B20881B">
      <w:pPr>
        <w:pStyle w:val="5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收样人及地址：北京市朝阳区酒仙桥中路24号院6号楼（邮编100015） </w:t>
      </w:r>
      <w:r>
        <w:rPr>
          <w:rFonts w:hint="default" w:ascii="Times New Roman" w:hAnsi="Times New Roman" w:cs="Times New Roman"/>
          <w:sz w:val="24"/>
          <w:lang w:val="en-US" w:eastAsia="zh-CN"/>
        </w:rPr>
        <w:t>彭雪菲 13124724831（微信同号）、梁海璐 17710602406（微信同号）</w:t>
      </w:r>
      <w:r>
        <w:rPr>
          <w:rFonts w:hint="default" w:ascii="Times New Roman" w:hAnsi="Times New Roman" w:cs="Times New Roman"/>
        </w:rPr>
        <w:t>。</w:t>
      </w:r>
    </w:p>
    <w:p w14:paraId="5E724763">
      <w:pPr>
        <w:pStyle w:val="5"/>
        <w:ind w:firstLine="480"/>
        <w:rPr>
          <w:rFonts w:hint="default" w:ascii="Times New Roman" w:hAnsi="Times New Roman" w:cs="Times New Roman"/>
          <w:sz w:val="24"/>
        </w:rPr>
      </w:pPr>
    </w:p>
    <w:p w14:paraId="4892C869">
      <w:pPr>
        <w:pStyle w:val="5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 w14:paraId="4EB53ED8">
      <w:pPr>
        <w:jc w:val="center"/>
        <w:rPr>
          <w:rFonts w:hint="default" w:ascii="Times New Roman" w:hAnsi="Times New Roman" w:cs="Times New Roman"/>
          <w:b/>
          <w:sz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蝙蝠蛾</w:t>
      </w:r>
      <w:r>
        <w:rPr>
          <w:rFonts w:hint="eastAsia" w:ascii="Times New Roman" w:hAnsi="Times New Roman" w:cs="Times New Roman"/>
          <w:b/>
          <w:sz w:val="28"/>
          <w:szCs w:val="28"/>
          <w:lang w:eastAsia="zh-CN"/>
        </w:rPr>
        <w:t>被毛孢</w:t>
      </w:r>
      <w:r>
        <w:rPr>
          <w:rFonts w:hint="default" w:ascii="Times New Roman" w:hAnsi="Times New Roman" w:cs="Times New Roman"/>
          <w:b/>
          <w:sz w:val="28"/>
          <w:szCs w:val="28"/>
        </w:rPr>
        <w:t>菌</w:t>
      </w: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样品</w:t>
      </w:r>
      <w:r>
        <w:rPr>
          <w:rFonts w:hint="default" w:ascii="Times New Roman" w:hAnsi="Times New Roman" w:cs="Times New Roman"/>
          <w:b/>
          <w:sz w:val="28"/>
          <w:szCs w:val="28"/>
        </w:rPr>
        <w:t>征集</w:t>
      </w:r>
      <w:r>
        <w:rPr>
          <w:rFonts w:hint="default" w:ascii="Times New Roman" w:hAnsi="Times New Roman" w:cs="Times New Roman"/>
          <w:b/>
          <w:sz w:val="28"/>
        </w:rPr>
        <w:t>信息表</w:t>
      </w:r>
    </w:p>
    <w:p w14:paraId="1A38C6DA">
      <w:pPr>
        <w:spacing w:after="156" w:afterLines="50"/>
        <w:ind w:leftChars="-52" w:hanging="109" w:hangingChars="52"/>
        <w:jc w:val="left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</w:rPr>
        <w:t>企业名称：                                          样品来源：□自生产 □购买/赠与           联系人：                 联系电话：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1237"/>
        <w:gridCol w:w="2502"/>
        <w:gridCol w:w="1068"/>
        <w:gridCol w:w="1268"/>
        <w:gridCol w:w="1087"/>
        <w:gridCol w:w="1087"/>
        <w:gridCol w:w="1443"/>
        <w:gridCol w:w="1693"/>
        <w:gridCol w:w="1244"/>
        <w:gridCol w:w="1051"/>
        <w:gridCol w:w="1263"/>
      </w:tblGrid>
      <w:tr w14:paraId="4B780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212" w:type="pct"/>
            <w:vAlign w:val="center"/>
          </w:tcPr>
          <w:p w14:paraId="0F315FA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96" w:type="pct"/>
            <w:vAlign w:val="center"/>
          </w:tcPr>
          <w:p w14:paraId="742E736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801" w:type="pct"/>
            <w:vAlign w:val="center"/>
          </w:tcPr>
          <w:p w14:paraId="350F624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样品类别</w:t>
            </w:r>
          </w:p>
          <w:p w14:paraId="2A395E69">
            <w:pPr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 菌粉、菌丝体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42" w:type="pct"/>
            <w:vAlign w:val="center"/>
          </w:tcPr>
          <w:p w14:paraId="75E7B33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生产批号</w:t>
            </w:r>
          </w:p>
        </w:tc>
        <w:tc>
          <w:tcPr>
            <w:tcW w:w="406" w:type="pct"/>
            <w:vAlign w:val="center"/>
          </w:tcPr>
          <w:p w14:paraId="54D3335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生产日期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AEBE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样品量</w:t>
            </w:r>
          </w:p>
        </w:tc>
        <w:tc>
          <w:tcPr>
            <w:tcW w:w="348" w:type="pct"/>
            <w:vAlign w:val="center"/>
          </w:tcPr>
          <w:p w14:paraId="4565CC9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保存条件及保质期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2834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生产原附料</w:t>
            </w:r>
          </w:p>
        </w:tc>
        <w:tc>
          <w:tcPr>
            <w:tcW w:w="542" w:type="pct"/>
            <w:vAlign w:val="center"/>
          </w:tcPr>
          <w:p w14:paraId="32977C1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生产工艺</w:t>
            </w:r>
          </w:p>
          <w:p w14:paraId="6D66FFAB">
            <w:pPr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（可附文件资料）</w:t>
            </w:r>
          </w:p>
        </w:tc>
        <w:tc>
          <w:tcPr>
            <w:tcW w:w="398" w:type="pct"/>
            <w:vAlign w:val="center"/>
          </w:tcPr>
          <w:p w14:paraId="6EAD56C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检测报告</w:t>
            </w:r>
          </w:p>
          <w:p w14:paraId="60C9C986">
            <w:pPr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（有/无）</w:t>
            </w: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D3FA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应用情况</w:t>
            </w:r>
          </w:p>
        </w:tc>
        <w:tc>
          <w:tcPr>
            <w:tcW w:w="404" w:type="pct"/>
            <w:vAlign w:val="center"/>
          </w:tcPr>
          <w:p w14:paraId="3845090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其他需要说明的事项</w:t>
            </w:r>
          </w:p>
        </w:tc>
      </w:tr>
      <w:tr w14:paraId="25221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2" w:type="pct"/>
          </w:tcPr>
          <w:p w14:paraId="55ECA7EB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96" w:type="pct"/>
          </w:tcPr>
          <w:p w14:paraId="72F2CF6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680B142E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0C12156F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2CCD0C4E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C0D4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515DE30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22A4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19DB637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1167B9F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2B62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5355FEF0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053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12" w:type="pct"/>
          </w:tcPr>
          <w:p w14:paraId="28FC8C2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96" w:type="pct"/>
          </w:tcPr>
          <w:p w14:paraId="7B99935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4DB5CB3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5241E4C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44F1AFE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7440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06F6316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712EB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2DD2C36B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4D1AAA0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B1DCB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12F93F7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486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2" w:type="pct"/>
          </w:tcPr>
          <w:p w14:paraId="073504E5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96" w:type="pct"/>
          </w:tcPr>
          <w:p w14:paraId="180979B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3E8F47F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19C9549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5BBF91C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F5D5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5F48667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3E96E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778FE800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124F4D6F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BE00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075A610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0A5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2" w:type="pct"/>
          </w:tcPr>
          <w:p w14:paraId="40B3484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96" w:type="pct"/>
          </w:tcPr>
          <w:p w14:paraId="38E80EE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398F8DB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533CF70E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64DEAFC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EE95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4E0B0B89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E669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18C66C3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23EFB06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C261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3D4F8E1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A8C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12" w:type="pct"/>
          </w:tcPr>
          <w:p w14:paraId="17E877E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96" w:type="pct"/>
          </w:tcPr>
          <w:p w14:paraId="4C4D8F6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5683F14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1ECC493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1E20EE8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3F45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706BE2C5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8FD8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75E79A12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39BBDFCE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2558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7785BCC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579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2" w:type="pct"/>
          </w:tcPr>
          <w:p w14:paraId="4696D52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96" w:type="pct"/>
          </w:tcPr>
          <w:p w14:paraId="237BA0E5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58D82A5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77DDFBF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1A1805D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0D42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26A45A6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EE40F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0A2DDB39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5505E8E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0456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5EC421F5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E3C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12" w:type="pct"/>
          </w:tcPr>
          <w:p w14:paraId="2C5C387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96" w:type="pct"/>
          </w:tcPr>
          <w:p w14:paraId="68EEBF5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2A302AF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14ED8AA5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77EC9CE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DE9B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4B4C364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9A96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45CA9B5B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66ADB440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DCA0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30E8FAA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72A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2" w:type="pct"/>
          </w:tcPr>
          <w:p w14:paraId="60EC122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96" w:type="pct"/>
          </w:tcPr>
          <w:p w14:paraId="5B8152C9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0B51C31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5AB5E33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0EDA3549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A457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643ADA8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C2F9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40DD6E6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32AC1032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C38F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0DF6143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CD9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12" w:type="pct"/>
          </w:tcPr>
          <w:p w14:paraId="2CC47F8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96" w:type="pct"/>
          </w:tcPr>
          <w:p w14:paraId="095D161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53254519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57D8BAA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307C979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9DC2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36CF70C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07B5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4F26CA6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4936DCA0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976FF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58BAC2B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AD2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2" w:type="pct"/>
          </w:tcPr>
          <w:p w14:paraId="5CA4EEC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96" w:type="pct"/>
          </w:tcPr>
          <w:p w14:paraId="3E688AE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4BA6890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4EE2BC3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6B5B3D1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6571F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264323D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C6E3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78C21D5B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29CDC34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7454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55C8C7FE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B67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2" w:type="pct"/>
          </w:tcPr>
          <w:p w14:paraId="18FB354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396" w:type="pct"/>
          </w:tcPr>
          <w:p w14:paraId="7838662B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可加页</w:t>
            </w:r>
          </w:p>
        </w:tc>
        <w:tc>
          <w:tcPr>
            <w:tcW w:w="801" w:type="pct"/>
          </w:tcPr>
          <w:p w14:paraId="26B47D5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7539B7B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424AC9E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B4A39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4A300FF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B894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30E12BEE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61A654F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C207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4516AB4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F04F6EC">
      <w:pPr>
        <w:wordWrap w:val="0"/>
        <w:spacing w:before="156" w:beforeLines="50" w:after="156" w:afterLines="5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                                                                                            填写日期：    年  月  日</w:t>
      </w:r>
    </w:p>
    <w:p w14:paraId="1C817AFA">
      <w:pPr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注  意：以上信息如内容较多填写不下，均可发送相关文件资料等电子材料附件至邮箱。</w:t>
      </w:r>
    </w:p>
    <w:p w14:paraId="2E5787FC">
      <w:pPr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联系人：样品寄出后需告知收件人（短信或微信） 彭雪菲 13124724831（微信同号）、梁海璐 17710602406（微信同号）</w:t>
      </w:r>
    </w:p>
    <w:p w14:paraId="6F08AD1B">
      <w:pPr>
        <w:jc w:val="left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邮  箱：FFresearch@163.com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</w:p>
    <w:p w14:paraId="2394347E">
      <w:pPr>
        <w:spacing w:line="240" w:lineRule="auto"/>
        <w:rPr>
          <w:rFonts w:hint="default" w:ascii="Times New Roman" w:hAnsi="Times New Roman" w:eastAsia="仿宋_GB2312" w:cs="Times New Roman"/>
          <w:color w:val="000000"/>
          <w:sz w:val="28"/>
          <w:szCs w:val="30"/>
          <w:lang w:val="en-US" w:eastAsia="zh-CN"/>
        </w:rPr>
      </w:pPr>
    </w:p>
    <w:p w14:paraId="7599712C"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B7897C"/>
    <w:multiLevelType w:val="singleLevel"/>
    <w:tmpl w:val="FAB7897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183C58C1"/>
    <w:multiLevelType w:val="multilevel"/>
    <w:tmpl w:val="183C58C1"/>
    <w:lvl w:ilvl="0" w:tentative="0">
      <w:start w:val="1"/>
      <w:numFmt w:val="decimalEnclosedCircle"/>
      <w:lvlText w:val="%1"/>
      <w:lvlJc w:val="left"/>
      <w:pPr>
        <w:ind w:left="126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745" w:hanging="420"/>
      </w:pPr>
    </w:lvl>
    <w:lvl w:ilvl="2" w:tentative="0">
      <w:start w:val="1"/>
      <w:numFmt w:val="lowerRoman"/>
      <w:lvlText w:val="%3."/>
      <w:lvlJc w:val="right"/>
      <w:pPr>
        <w:ind w:left="2165" w:hanging="420"/>
      </w:pPr>
    </w:lvl>
    <w:lvl w:ilvl="3" w:tentative="0">
      <w:start w:val="1"/>
      <w:numFmt w:val="decimal"/>
      <w:lvlText w:val="%4."/>
      <w:lvlJc w:val="left"/>
      <w:pPr>
        <w:ind w:left="2585" w:hanging="420"/>
      </w:pPr>
    </w:lvl>
    <w:lvl w:ilvl="4" w:tentative="0">
      <w:start w:val="1"/>
      <w:numFmt w:val="lowerLetter"/>
      <w:lvlText w:val="%5)"/>
      <w:lvlJc w:val="left"/>
      <w:pPr>
        <w:ind w:left="3005" w:hanging="420"/>
      </w:pPr>
    </w:lvl>
    <w:lvl w:ilvl="5" w:tentative="0">
      <w:start w:val="1"/>
      <w:numFmt w:val="lowerRoman"/>
      <w:lvlText w:val="%6."/>
      <w:lvlJc w:val="right"/>
      <w:pPr>
        <w:ind w:left="3425" w:hanging="420"/>
      </w:pPr>
    </w:lvl>
    <w:lvl w:ilvl="6" w:tentative="0">
      <w:start w:val="1"/>
      <w:numFmt w:val="decimal"/>
      <w:lvlText w:val="%7."/>
      <w:lvlJc w:val="left"/>
      <w:pPr>
        <w:ind w:left="3845" w:hanging="420"/>
      </w:pPr>
    </w:lvl>
    <w:lvl w:ilvl="7" w:tentative="0">
      <w:start w:val="1"/>
      <w:numFmt w:val="lowerLetter"/>
      <w:lvlText w:val="%8)"/>
      <w:lvlJc w:val="left"/>
      <w:pPr>
        <w:ind w:left="4265" w:hanging="420"/>
      </w:pPr>
    </w:lvl>
    <w:lvl w:ilvl="8" w:tentative="0">
      <w:start w:val="1"/>
      <w:numFmt w:val="lowerRoman"/>
      <w:lvlText w:val="%9."/>
      <w:lvlJc w:val="right"/>
      <w:pPr>
        <w:ind w:left="468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55D98"/>
    <w:rsid w:val="11BD7A4C"/>
    <w:rsid w:val="16471D13"/>
    <w:rsid w:val="1DD7268E"/>
    <w:rsid w:val="44341F3C"/>
    <w:rsid w:val="56F77EF0"/>
    <w:rsid w:val="62055D98"/>
    <w:rsid w:val="665723A3"/>
    <w:rsid w:val="67CD7020"/>
    <w:rsid w:val="73DE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670</Words>
  <Characters>775</Characters>
  <Lines>0</Lines>
  <Paragraphs>0</Paragraphs>
  <TotalTime>1</TotalTime>
  <ScaleCrop>false</ScaleCrop>
  <LinksUpToDate>false</LinksUpToDate>
  <CharactersWithSpaces>981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2025-05-12T10:03:00Z</dcterms:created>
  <dc:creator>CNN</dc:creator>
  <cp:lastModifiedBy>H</cp:lastModifiedBy>
  <dcterms:modified xsi:type="dcterms:W3CDTF">2025-05-19T02:18:58Z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E3E2F09982664900BC10C41EF0B2A321_11</vt:lpwstr>
  </property>
  <property fmtid="{D5CDD505-2E9C-101B-9397-08002B2CF9AE}" pid="4" name="KSOTemplateDocerSaveRecord">
    <vt:lpwstr>eyJoZGlkIjoiZTAxZWIyNTE5Mjc0MWUxOWMxNzAwNTFhMjc0MGMyN2QiLCJ1c2VySWQiOiIxNjkxNjI4MTAxIn0=</vt:lpwstr>
  </property>
</Properties>
</file>